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E7" w:rsidRPr="003D5AE7" w:rsidRDefault="003D5AE7" w:rsidP="003D5AE7">
      <w:pPr>
        <w:spacing w:after="120" w:line="240" w:lineRule="auto"/>
        <w:jc w:val="center"/>
        <w:outlineLvl w:val="0"/>
        <w:rPr>
          <w:rFonts w:ascii="Arial" w:eastAsia="Times New Roman" w:hAnsi="Arial" w:cs="Arial"/>
          <w:b/>
          <w:bCs/>
          <w:kern w:val="36"/>
          <w:sz w:val="20"/>
          <w:szCs w:val="20"/>
          <w:lang w:eastAsia="en-GB"/>
        </w:rPr>
      </w:pPr>
      <w:r w:rsidRPr="003D5AE7">
        <w:rPr>
          <w:rFonts w:ascii="Arial" w:eastAsia="Times New Roman" w:hAnsi="Arial" w:cs="Arial"/>
          <w:b/>
          <w:bCs/>
          <w:kern w:val="36"/>
          <w:sz w:val="20"/>
          <w:szCs w:val="20"/>
          <w:lang w:eastAsia="en-GB"/>
        </w:rPr>
        <w:t xml:space="preserve">Advantage Africa Partners’ Workshop </w:t>
      </w:r>
    </w:p>
    <w:p w:rsidR="00F376C3" w:rsidRPr="00F376C3" w:rsidRDefault="00FA53A9" w:rsidP="003D5AE7">
      <w:pPr>
        <w:spacing w:after="120" w:line="240" w:lineRule="auto"/>
        <w:jc w:val="center"/>
        <w:outlineLvl w:val="0"/>
        <w:rPr>
          <w:rFonts w:ascii="Arial" w:eastAsia="Times New Roman" w:hAnsi="Arial" w:cs="Arial"/>
          <w:b/>
          <w:bCs/>
          <w:kern w:val="36"/>
          <w:sz w:val="28"/>
          <w:szCs w:val="28"/>
          <w:lang w:eastAsia="en-GB"/>
        </w:rPr>
      </w:pPr>
      <w:r>
        <w:rPr>
          <w:rFonts w:ascii="Arial" w:eastAsia="Times New Roman" w:hAnsi="Arial" w:cs="Arial"/>
          <w:b/>
          <w:bCs/>
          <w:kern w:val="36"/>
          <w:sz w:val="28"/>
          <w:szCs w:val="28"/>
          <w:lang w:eastAsia="en-GB"/>
        </w:rPr>
        <w:t>Handout 16.4</w:t>
      </w:r>
      <w:r w:rsidR="003D5AE7">
        <w:rPr>
          <w:rFonts w:ascii="Arial" w:eastAsia="Times New Roman" w:hAnsi="Arial" w:cs="Arial"/>
          <w:b/>
          <w:bCs/>
          <w:kern w:val="36"/>
          <w:sz w:val="28"/>
          <w:szCs w:val="28"/>
          <w:lang w:eastAsia="en-GB"/>
        </w:rPr>
        <w:t>: How to Write a B</w:t>
      </w:r>
      <w:r w:rsidR="00F376C3" w:rsidRPr="00F376C3">
        <w:rPr>
          <w:rFonts w:ascii="Arial" w:eastAsia="Times New Roman" w:hAnsi="Arial" w:cs="Arial"/>
          <w:b/>
          <w:bCs/>
          <w:kern w:val="36"/>
          <w:sz w:val="28"/>
          <w:szCs w:val="28"/>
          <w:lang w:eastAsia="en-GB"/>
        </w:rPr>
        <w:t xml:space="preserve">rilliant </w:t>
      </w:r>
      <w:r w:rsidR="003D5AE7">
        <w:rPr>
          <w:rFonts w:ascii="Arial" w:eastAsia="Times New Roman" w:hAnsi="Arial" w:cs="Arial"/>
          <w:b/>
          <w:bCs/>
          <w:kern w:val="36"/>
          <w:sz w:val="28"/>
          <w:szCs w:val="28"/>
          <w:lang w:eastAsia="en-GB"/>
        </w:rPr>
        <w:t>Press R</w:t>
      </w:r>
      <w:r w:rsidR="00F376C3" w:rsidRPr="00F376C3">
        <w:rPr>
          <w:rFonts w:ascii="Arial" w:eastAsia="Times New Roman" w:hAnsi="Arial" w:cs="Arial"/>
          <w:b/>
          <w:bCs/>
          <w:kern w:val="36"/>
          <w:sz w:val="28"/>
          <w:szCs w:val="28"/>
          <w:lang w:eastAsia="en-GB"/>
        </w:rPr>
        <w:t>elease</w:t>
      </w:r>
    </w:p>
    <w:p w:rsidR="00F376C3" w:rsidRPr="00F376C3" w:rsidRDefault="00F376C3" w:rsidP="00F376C3">
      <w:pPr>
        <w:spacing w:after="0" w:line="240" w:lineRule="auto"/>
        <w:outlineLvl w:val="0"/>
        <w:rPr>
          <w:rFonts w:ascii="Arial" w:eastAsia="Times New Roman" w:hAnsi="Arial" w:cs="Arial"/>
          <w:b/>
          <w:bCs/>
          <w:kern w:val="36"/>
          <w:lang w:eastAsia="en-GB"/>
        </w:rPr>
      </w:pPr>
      <w:r w:rsidRPr="00F376C3">
        <w:rPr>
          <w:rFonts w:ascii="Arial" w:eastAsia="Times New Roman" w:hAnsi="Arial" w:cs="Arial"/>
          <w:b/>
          <w:bCs/>
          <w:kern w:val="36"/>
          <w:lang w:eastAsia="en-GB"/>
        </w:rPr>
        <w:t xml:space="preserve"> </w:t>
      </w:r>
    </w:p>
    <w:p w:rsidR="00F376C3" w:rsidRPr="00F376C3" w:rsidRDefault="00F376C3" w:rsidP="00F376C3">
      <w:pPr>
        <w:spacing w:after="0" w:line="240" w:lineRule="auto"/>
        <w:rPr>
          <w:rFonts w:ascii="Arial" w:eastAsia="Times New Roman" w:hAnsi="Arial" w:cs="Arial"/>
          <w:lang w:eastAsia="en-GB"/>
        </w:rPr>
      </w:pPr>
      <w:r w:rsidRPr="00F376C3">
        <w:rPr>
          <w:rFonts w:ascii="Arial" w:eastAsia="Times New Roman" w:hAnsi="Arial" w:cs="Arial"/>
          <w:lang w:eastAsia="en-GB"/>
        </w:rPr>
        <w:t xml:space="preserve">Your press release is just one of </w:t>
      </w:r>
      <w:r w:rsidRPr="009B1FD8">
        <w:rPr>
          <w:rFonts w:ascii="Arial" w:eastAsia="Times New Roman" w:hAnsi="Arial" w:cs="Arial"/>
          <w:lang w:eastAsia="en-GB"/>
        </w:rPr>
        <w:t xml:space="preserve">many </w:t>
      </w:r>
      <w:r w:rsidRPr="00F376C3">
        <w:rPr>
          <w:rFonts w:ascii="Arial" w:eastAsia="Times New Roman" w:hAnsi="Arial" w:cs="Arial"/>
          <w:lang w:eastAsia="en-GB"/>
        </w:rPr>
        <w:t>received by journalists every day. Give yourself the best possible chance of getting your news out by following these 10 tips.</w:t>
      </w:r>
    </w:p>
    <w:p w:rsidR="00F376C3" w:rsidRDefault="00F376C3" w:rsidP="00F376C3">
      <w:pPr>
        <w:spacing w:after="0" w:line="240" w:lineRule="auto"/>
        <w:rPr>
          <w:rFonts w:ascii="Arial" w:eastAsia="Times New Roman" w:hAnsi="Arial" w:cs="Arial"/>
          <w:lang w:eastAsia="en-GB"/>
        </w:rPr>
      </w:pPr>
      <w:r w:rsidRPr="00F376C3">
        <w:rPr>
          <w:rFonts w:ascii="Arial" w:eastAsia="Times New Roman" w:hAnsi="Arial" w:cs="Arial"/>
          <w:lang w:eastAsia="en-GB"/>
        </w:rPr>
        <w:t> </w:t>
      </w:r>
    </w:p>
    <w:p w:rsidR="009B1FD8" w:rsidRPr="00F376C3" w:rsidRDefault="009B1FD8" w:rsidP="00F376C3">
      <w:pPr>
        <w:spacing w:after="0" w:line="240" w:lineRule="auto"/>
        <w:rPr>
          <w:rFonts w:ascii="Arial" w:eastAsia="Times New Roman" w:hAnsi="Arial" w:cs="Arial"/>
          <w:lang w:eastAsia="en-GB"/>
        </w:rPr>
      </w:pPr>
    </w:p>
    <w:p w:rsidR="00F376C3" w:rsidRPr="00F376C3" w:rsidRDefault="00F376C3" w:rsidP="00F376C3">
      <w:pPr>
        <w:spacing w:after="0" w:line="240" w:lineRule="auto"/>
        <w:outlineLvl w:val="1"/>
        <w:rPr>
          <w:rFonts w:ascii="Arial" w:eastAsia="Times New Roman" w:hAnsi="Arial" w:cs="Arial"/>
          <w:b/>
          <w:bCs/>
          <w:lang w:eastAsia="en-GB"/>
        </w:rPr>
      </w:pPr>
      <w:r w:rsidRPr="009B1FD8">
        <w:rPr>
          <w:rFonts w:ascii="Arial" w:eastAsia="Times New Roman" w:hAnsi="Arial" w:cs="Arial"/>
          <w:b/>
          <w:bCs/>
          <w:lang w:eastAsia="en-GB"/>
        </w:rPr>
        <w:t>1. A</w:t>
      </w:r>
      <w:r w:rsidRPr="00F376C3">
        <w:rPr>
          <w:rFonts w:ascii="Arial" w:eastAsia="Times New Roman" w:hAnsi="Arial" w:cs="Arial"/>
          <w:b/>
          <w:bCs/>
          <w:lang w:eastAsia="en-GB"/>
        </w:rPr>
        <w:t xml:space="preserve">sk yourself: What’s the story - and so what?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Before you even start writing a press release work out what your story is. Boil it down into a single sentence and then ask yourself - does your story pass the ‘so what?’ test: is it meaningful and interesting for anyone other than your own charity?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Just releasing a report is not a story; it's what the report says that is.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If you’re reacting to a news story, make sure your comment is relevant and </w:t>
      </w:r>
      <w:r w:rsidRPr="009B1FD8">
        <w:rPr>
          <w:rFonts w:ascii="Arial" w:eastAsia="Times New Roman" w:hAnsi="Arial" w:cs="Arial"/>
          <w:lang w:eastAsia="en-GB"/>
        </w:rPr>
        <w:t xml:space="preserve">advances </w:t>
      </w:r>
      <w:r w:rsidRPr="00F376C3">
        <w:rPr>
          <w:rFonts w:ascii="Arial" w:eastAsia="Times New Roman" w:hAnsi="Arial" w:cs="Arial"/>
          <w:lang w:eastAsia="en-GB"/>
        </w:rPr>
        <w:t>the story</w:t>
      </w:r>
      <w:r w:rsidRPr="009B1FD8">
        <w:rPr>
          <w:rFonts w:ascii="Arial" w:eastAsia="Times New Roman" w:hAnsi="Arial" w:cs="Arial"/>
          <w:lang w:eastAsia="en-GB"/>
        </w:rPr>
        <w:t>.</w:t>
      </w:r>
    </w:p>
    <w:p w:rsidR="00F376C3" w:rsidRPr="00F376C3" w:rsidRDefault="00F376C3" w:rsidP="00F376C3">
      <w:pPr>
        <w:spacing w:after="0" w:line="240" w:lineRule="auto"/>
        <w:rPr>
          <w:rFonts w:ascii="Arial" w:eastAsia="Times New Roman" w:hAnsi="Arial" w:cs="Arial"/>
          <w:lang w:eastAsia="en-GB"/>
        </w:rPr>
      </w:pPr>
    </w:p>
    <w:p w:rsidR="00F376C3" w:rsidRPr="00F376C3" w:rsidRDefault="00F376C3" w:rsidP="00F376C3">
      <w:pPr>
        <w:spacing w:after="0" w:line="240" w:lineRule="auto"/>
        <w:outlineLvl w:val="1"/>
        <w:rPr>
          <w:rFonts w:ascii="Arial" w:eastAsia="Times New Roman" w:hAnsi="Arial" w:cs="Arial"/>
          <w:b/>
          <w:bCs/>
          <w:lang w:eastAsia="en-GB"/>
        </w:rPr>
      </w:pPr>
      <w:r w:rsidRPr="009B1FD8">
        <w:rPr>
          <w:rFonts w:ascii="Arial" w:eastAsia="Times New Roman" w:hAnsi="Arial" w:cs="Arial"/>
          <w:b/>
          <w:bCs/>
          <w:lang w:eastAsia="en-GB"/>
        </w:rPr>
        <w:t>2. C</w:t>
      </w:r>
      <w:r w:rsidRPr="00F376C3">
        <w:rPr>
          <w:rFonts w:ascii="Arial" w:eastAsia="Times New Roman" w:hAnsi="Arial" w:cs="Arial"/>
          <w:b/>
          <w:bCs/>
          <w:lang w:eastAsia="en-GB"/>
        </w:rPr>
        <w:t xml:space="preserve">onsider the aim of the press release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Have in mind what your press release is trying to achieve: inform people? </w:t>
      </w:r>
      <w:proofErr w:type="gramStart"/>
      <w:r w:rsidRPr="00F376C3">
        <w:rPr>
          <w:rFonts w:ascii="Arial" w:eastAsia="Times New Roman" w:hAnsi="Arial" w:cs="Arial"/>
          <w:lang w:eastAsia="en-GB"/>
        </w:rPr>
        <w:t>change</w:t>
      </w:r>
      <w:proofErr w:type="gramEnd"/>
      <w:r w:rsidRPr="00F376C3">
        <w:rPr>
          <w:rFonts w:ascii="Arial" w:eastAsia="Times New Roman" w:hAnsi="Arial" w:cs="Arial"/>
          <w:lang w:eastAsia="en-GB"/>
        </w:rPr>
        <w:t xml:space="preserve"> behaviour? </w:t>
      </w:r>
      <w:proofErr w:type="gramStart"/>
      <w:r w:rsidRPr="00F376C3">
        <w:rPr>
          <w:rFonts w:ascii="Arial" w:eastAsia="Times New Roman" w:hAnsi="Arial" w:cs="Arial"/>
          <w:lang w:eastAsia="en-GB"/>
        </w:rPr>
        <w:t>influence</w:t>
      </w:r>
      <w:proofErr w:type="gramEnd"/>
      <w:r w:rsidRPr="00F376C3">
        <w:rPr>
          <w:rFonts w:ascii="Arial" w:eastAsia="Times New Roman" w:hAnsi="Arial" w:cs="Arial"/>
          <w:lang w:eastAsia="en-GB"/>
        </w:rPr>
        <w:t xml:space="preserve"> policy?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It’s helpful to include some kind of call to action, whether it’s aimed at policy makers, the general public or a particular interest group.</w:t>
      </w:r>
    </w:p>
    <w:p w:rsidR="00F376C3" w:rsidRPr="009B1FD8" w:rsidRDefault="00F376C3" w:rsidP="00F376C3">
      <w:pPr>
        <w:spacing w:after="0" w:line="240" w:lineRule="auto"/>
        <w:outlineLvl w:val="1"/>
        <w:rPr>
          <w:rFonts w:ascii="Arial" w:eastAsia="Times New Roman" w:hAnsi="Arial" w:cs="Arial"/>
          <w:b/>
          <w:bCs/>
          <w:lang w:eastAsia="en-GB"/>
        </w:rPr>
      </w:pPr>
    </w:p>
    <w:p w:rsidR="00F376C3" w:rsidRPr="00F376C3" w:rsidRDefault="00F376C3" w:rsidP="00F376C3">
      <w:pPr>
        <w:spacing w:after="0" w:line="240" w:lineRule="auto"/>
        <w:outlineLvl w:val="1"/>
        <w:rPr>
          <w:rFonts w:ascii="Arial" w:eastAsia="Times New Roman" w:hAnsi="Arial" w:cs="Arial"/>
          <w:b/>
          <w:bCs/>
          <w:lang w:eastAsia="en-GB"/>
        </w:rPr>
      </w:pPr>
      <w:r w:rsidRPr="009B1FD8">
        <w:rPr>
          <w:rFonts w:ascii="Arial" w:eastAsia="Times New Roman" w:hAnsi="Arial" w:cs="Arial"/>
          <w:b/>
          <w:bCs/>
          <w:lang w:eastAsia="en-GB"/>
        </w:rPr>
        <w:t>3. B</w:t>
      </w:r>
      <w:r w:rsidRPr="00F376C3">
        <w:rPr>
          <w:rFonts w:ascii="Arial" w:eastAsia="Times New Roman" w:hAnsi="Arial" w:cs="Arial"/>
          <w:b/>
          <w:bCs/>
          <w:lang w:eastAsia="en-GB"/>
        </w:rPr>
        <w:t xml:space="preserve">ack up your story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Do you have case studies, beneficiaries, volunteers, spokespeople lined up and media friendly? Do you have photos or videos to accompany your press release?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Don’t promise what you can't deliver. The best way to annoy a journalist is to offer a spokesperson who turns out to be unavailable or uncommunicative. </w:t>
      </w:r>
    </w:p>
    <w:p w:rsidR="00F376C3" w:rsidRPr="00F376C3" w:rsidRDefault="00F376C3" w:rsidP="00F376C3">
      <w:pPr>
        <w:spacing w:after="0" w:line="240" w:lineRule="auto"/>
        <w:rPr>
          <w:rFonts w:ascii="Arial" w:eastAsia="Times New Roman" w:hAnsi="Arial" w:cs="Arial"/>
          <w:lang w:eastAsia="en-GB"/>
        </w:rPr>
      </w:pPr>
    </w:p>
    <w:p w:rsidR="00F376C3" w:rsidRPr="00F376C3" w:rsidRDefault="00F376C3" w:rsidP="00F376C3">
      <w:pPr>
        <w:spacing w:after="0" w:line="240" w:lineRule="auto"/>
        <w:outlineLvl w:val="1"/>
        <w:rPr>
          <w:rFonts w:ascii="Arial" w:eastAsia="Times New Roman" w:hAnsi="Arial" w:cs="Arial"/>
          <w:b/>
          <w:bCs/>
          <w:lang w:eastAsia="en-GB"/>
        </w:rPr>
      </w:pPr>
      <w:r w:rsidRPr="009B1FD8">
        <w:rPr>
          <w:rFonts w:ascii="Arial" w:eastAsia="Times New Roman" w:hAnsi="Arial" w:cs="Arial"/>
          <w:b/>
          <w:bCs/>
          <w:lang w:eastAsia="en-GB"/>
        </w:rPr>
        <w:t>4. M</w:t>
      </w:r>
      <w:r w:rsidRPr="00F376C3">
        <w:rPr>
          <w:rFonts w:ascii="Arial" w:eastAsia="Times New Roman" w:hAnsi="Arial" w:cs="Arial"/>
          <w:b/>
          <w:bCs/>
          <w:lang w:eastAsia="en-GB"/>
        </w:rPr>
        <w:t xml:space="preserve">ake sure your story is appropriate for the audience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9B1FD8">
        <w:rPr>
          <w:rFonts w:ascii="Arial" w:eastAsia="Times New Roman" w:hAnsi="Arial" w:cs="Arial"/>
          <w:lang w:eastAsia="en-GB"/>
        </w:rPr>
        <w:t>What kind of newspaper or media outlet are you aiming y</w:t>
      </w:r>
      <w:r w:rsidRPr="00F376C3">
        <w:rPr>
          <w:rFonts w:ascii="Arial" w:eastAsia="Times New Roman" w:hAnsi="Arial" w:cs="Arial"/>
          <w:lang w:eastAsia="en-GB"/>
        </w:rPr>
        <w:t>our story at</w:t>
      </w:r>
      <w:r w:rsidRPr="009B1FD8">
        <w:rPr>
          <w:rFonts w:ascii="Arial" w:eastAsia="Times New Roman" w:hAnsi="Arial" w:cs="Arial"/>
          <w:lang w:eastAsia="en-GB"/>
        </w:rPr>
        <w:t>?</w:t>
      </w:r>
      <w:r w:rsidRPr="00F376C3">
        <w:rPr>
          <w:rFonts w:ascii="Arial" w:eastAsia="Times New Roman" w:hAnsi="Arial" w:cs="Arial"/>
          <w:lang w:eastAsia="en-GB"/>
        </w:rPr>
        <w:t xml:space="preserve"> This affects your content and tone as well as whether your story is relevant to the audience. You might want to consider different versions for different outlets. Radio and TV shows often follow up print stories giving you the opportunity to react to news later in the day.</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If you're targeting a particular geographical area, make sure your</w:t>
      </w:r>
      <w:r w:rsidR="003B7B18">
        <w:rPr>
          <w:rFonts w:ascii="Arial" w:eastAsia="Times New Roman" w:hAnsi="Arial" w:cs="Arial"/>
          <w:lang w:eastAsia="en-GB"/>
        </w:rPr>
        <w:t xml:space="preserve"> story is relevant to that location</w:t>
      </w:r>
      <w:r w:rsidRPr="00F376C3">
        <w:rPr>
          <w:rFonts w:ascii="Arial" w:eastAsia="Times New Roman" w:hAnsi="Arial" w:cs="Arial"/>
          <w:lang w:eastAsia="en-GB"/>
        </w:rPr>
        <w:t xml:space="preserve"> and you have a local case study.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Research </w:t>
      </w:r>
      <w:proofErr w:type="gramStart"/>
      <w:r w:rsidRPr="00F376C3">
        <w:rPr>
          <w:rFonts w:ascii="Arial" w:eastAsia="Times New Roman" w:hAnsi="Arial" w:cs="Arial"/>
          <w:lang w:eastAsia="en-GB"/>
        </w:rPr>
        <w:t>who's</w:t>
      </w:r>
      <w:proofErr w:type="gramEnd"/>
      <w:r w:rsidRPr="00F376C3">
        <w:rPr>
          <w:rFonts w:ascii="Arial" w:eastAsia="Times New Roman" w:hAnsi="Arial" w:cs="Arial"/>
          <w:lang w:eastAsia="en-GB"/>
        </w:rPr>
        <w:t xml:space="preserve"> written recent articles about your topic area. Use </w:t>
      </w:r>
      <w:hyperlink r:id="rId5" w:tgtFrame="_self" w:history="1">
        <w:r w:rsidRPr="009B1FD8">
          <w:rPr>
            <w:rFonts w:ascii="Arial" w:eastAsia="Times New Roman" w:hAnsi="Arial" w:cs="Arial"/>
            <w:lang w:eastAsia="en-GB"/>
          </w:rPr>
          <w:t>journalists</w:t>
        </w:r>
      </w:hyperlink>
      <w:r w:rsidRPr="00F376C3">
        <w:rPr>
          <w:rFonts w:ascii="Arial" w:eastAsia="Times New Roman" w:hAnsi="Arial" w:cs="Arial"/>
          <w:lang w:eastAsia="en-GB"/>
        </w:rPr>
        <w:t xml:space="preserve"> to help you. You might want to alert them in advance to your press release with a tweet or quick phone call.</w:t>
      </w:r>
    </w:p>
    <w:p w:rsidR="00F376C3" w:rsidRPr="009B1FD8" w:rsidRDefault="00F376C3" w:rsidP="00F376C3">
      <w:pPr>
        <w:spacing w:after="0" w:line="240" w:lineRule="auto"/>
        <w:rPr>
          <w:rFonts w:ascii="Arial" w:eastAsia="Times New Roman" w:hAnsi="Arial" w:cs="Arial"/>
          <w:lang w:eastAsia="en-GB"/>
        </w:rPr>
      </w:pPr>
    </w:p>
    <w:p w:rsidR="00F376C3" w:rsidRPr="00F376C3" w:rsidRDefault="00F376C3" w:rsidP="00F376C3">
      <w:pPr>
        <w:spacing w:after="0" w:line="240" w:lineRule="auto"/>
        <w:rPr>
          <w:rFonts w:ascii="Arial" w:eastAsia="Times New Roman" w:hAnsi="Arial" w:cs="Arial"/>
          <w:lang w:eastAsia="en-GB"/>
        </w:rPr>
      </w:pPr>
      <w:r w:rsidRPr="009B1FD8">
        <w:rPr>
          <w:rFonts w:ascii="Arial" w:eastAsia="Times New Roman" w:hAnsi="Arial" w:cs="Arial"/>
          <w:b/>
          <w:bCs/>
          <w:lang w:eastAsia="en-GB"/>
        </w:rPr>
        <w:t>5. U</w:t>
      </w:r>
      <w:r w:rsidRPr="00F376C3">
        <w:rPr>
          <w:rFonts w:ascii="Arial" w:eastAsia="Times New Roman" w:hAnsi="Arial" w:cs="Arial"/>
          <w:b/>
          <w:bCs/>
          <w:lang w:eastAsia="en-GB"/>
        </w:rPr>
        <w:t xml:space="preserve">se your content and layout to sell your story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Use simple, punchy language. Avoid technical jargon and words like stakeholder.</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At the top of the press release write "Press release from ‘</w:t>
      </w:r>
      <w:r w:rsidRPr="009B1FD8">
        <w:rPr>
          <w:rFonts w:ascii="Arial" w:eastAsia="Times New Roman" w:hAnsi="Arial" w:cs="Arial"/>
          <w:lang w:eastAsia="en-GB"/>
        </w:rPr>
        <w:t>name of organisation</w:t>
      </w:r>
      <w:r w:rsidRPr="00F376C3">
        <w:rPr>
          <w:rFonts w:ascii="Arial" w:eastAsia="Times New Roman" w:hAnsi="Arial" w:cs="Arial"/>
          <w:lang w:eastAsia="en-GB"/>
        </w:rPr>
        <w:t>’": the title, with the date underneath. Make sure your title grabs the reader’s attention. Think of what headline you’d like to see but also what would appeal to you as a 'normal' reader.</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Your opening line should contain the nub of the story and make the reader want to know more. If you can, include a human angle, what the story means to ordinary people.</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Keep your paragraphs quite short, around 30-35 words. And keep the whole press release to a single page, or it won't get read.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Try and include who, what, where, when and why in the first paragraph. This may be all that gets read – or used.</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Use subsequent paragraphs to expand on the story with more details and supporting information. Think about the ‘what now’ angle – what are you proposing?</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Use quotes from relevant contributors: chief executive, volunteers, beneficiaries, experts.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Include details of a case study to illustrate the impact of your work.</w:t>
      </w:r>
    </w:p>
    <w:p w:rsidR="00F376C3" w:rsidRPr="009B1FD8"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At the end of the press release, write 'Ends' so journalists </w:t>
      </w:r>
      <w:r w:rsidR="009B1FD8" w:rsidRPr="009B1FD8">
        <w:rPr>
          <w:rFonts w:ascii="Arial" w:eastAsia="Times New Roman" w:hAnsi="Arial" w:cs="Arial"/>
          <w:lang w:eastAsia="en-GB"/>
        </w:rPr>
        <w:t xml:space="preserve">see </w:t>
      </w:r>
      <w:r w:rsidRPr="00F376C3">
        <w:rPr>
          <w:rFonts w:ascii="Arial" w:eastAsia="Times New Roman" w:hAnsi="Arial" w:cs="Arial"/>
          <w:lang w:eastAsia="en-GB"/>
        </w:rPr>
        <w:t>the quotabl</w:t>
      </w:r>
      <w:r w:rsidR="009B1FD8" w:rsidRPr="009B1FD8">
        <w:rPr>
          <w:rFonts w:ascii="Arial" w:eastAsia="Times New Roman" w:hAnsi="Arial" w:cs="Arial"/>
          <w:lang w:eastAsia="en-GB"/>
        </w:rPr>
        <w:t>e section has finished.</w:t>
      </w:r>
    </w:p>
    <w:p w:rsidR="00F376C3" w:rsidRDefault="00F376C3" w:rsidP="00F376C3">
      <w:pPr>
        <w:spacing w:after="0" w:line="240" w:lineRule="auto"/>
        <w:rPr>
          <w:rFonts w:ascii="Arial" w:eastAsia="Times New Roman" w:hAnsi="Arial" w:cs="Arial"/>
          <w:lang w:eastAsia="en-GB"/>
        </w:rPr>
      </w:pPr>
    </w:p>
    <w:p w:rsidR="009B1FD8" w:rsidRDefault="009B1FD8" w:rsidP="00F376C3">
      <w:pPr>
        <w:spacing w:after="0" w:line="240" w:lineRule="auto"/>
        <w:rPr>
          <w:rFonts w:ascii="Arial" w:eastAsia="Times New Roman" w:hAnsi="Arial" w:cs="Arial"/>
          <w:lang w:eastAsia="en-GB"/>
        </w:rPr>
      </w:pPr>
    </w:p>
    <w:p w:rsidR="009B1FD8" w:rsidRPr="009B1FD8" w:rsidRDefault="009B1FD8" w:rsidP="00F376C3">
      <w:pPr>
        <w:spacing w:after="0" w:line="240" w:lineRule="auto"/>
        <w:rPr>
          <w:rFonts w:ascii="Arial" w:eastAsia="Times New Roman" w:hAnsi="Arial" w:cs="Arial"/>
          <w:lang w:eastAsia="en-GB"/>
        </w:rPr>
      </w:pPr>
    </w:p>
    <w:p w:rsidR="00F376C3" w:rsidRPr="00F376C3" w:rsidRDefault="00F376C3" w:rsidP="00F376C3">
      <w:pPr>
        <w:spacing w:after="0" w:line="240" w:lineRule="auto"/>
        <w:rPr>
          <w:rFonts w:ascii="Arial" w:eastAsia="Times New Roman" w:hAnsi="Arial" w:cs="Arial"/>
          <w:lang w:eastAsia="en-GB"/>
        </w:rPr>
      </w:pPr>
    </w:p>
    <w:p w:rsidR="00F376C3" w:rsidRPr="00F376C3" w:rsidRDefault="00F376C3" w:rsidP="00F376C3">
      <w:pPr>
        <w:spacing w:after="0" w:line="240" w:lineRule="auto"/>
        <w:outlineLvl w:val="1"/>
        <w:rPr>
          <w:rFonts w:ascii="Arial" w:eastAsia="Times New Roman" w:hAnsi="Arial" w:cs="Arial"/>
          <w:b/>
          <w:bCs/>
          <w:lang w:eastAsia="en-GB"/>
        </w:rPr>
      </w:pPr>
      <w:r w:rsidRPr="009B1FD8">
        <w:rPr>
          <w:rFonts w:ascii="Arial" w:eastAsia="Times New Roman" w:hAnsi="Arial" w:cs="Arial"/>
          <w:b/>
          <w:bCs/>
          <w:lang w:eastAsia="en-GB"/>
        </w:rPr>
        <w:lastRenderedPageBreak/>
        <w:t>6. U</w:t>
      </w:r>
      <w:r w:rsidRPr="00F376C3">
        <w:rPr>
          <w:rFonts w:ascii="Arial" w:eastAsia="Times New Roman" w:hAnsi="Arial" w:cs="Arial"/>
          <w:b/>
          <w:bCs/>
          <w:lang w:eastAsia="en-GB"/>
        </w:rPr>
        <w:t xml:space="preserve">se the 'notes' section to your advantage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Have a 'Notes to editors' section at the bottom of the press release. This avoids cluttering up the main body of the press release.</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Include details about any event or interview opportunities, making clear who is available to be interviewed.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Give additional information about the issue you are highlighting includ</w:t>
      </w:r>
      <w:r w:rsidR="009B1FD8">
        <w:rPr>
          <w:rFonts w:ascii="Arial" w:eastAsia="Times New Roman" w:hAnsi="Arial" w:cs="Arial"/>
          <w:lang w:eastAsia="en-GB"/>
        </w:rPr>
        <w:t xml:space="preserve">ing links to relevant articles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Include a brief summary about your organisation and your impact, facts and figures about key issues in your field, and a link to your website.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Give details for the press contact, including a mobile. Make sure that person is available.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Transfer any photos on videos onto Dropbox or We Transfer and include the link in this section. This avoids the need for attachments which may make your email too large to deliver.</w:t>
      </w:r>
    </w:p>
    <w:p w:rsidR="00F376C3" w:rsidRPr="00F376C3" w:rsidRDefault="00F376C3" w:rsidP="00F376C3">
      <w:pPr>
        <w:spacing w:after="0" w:line="240" w:lineRule="auto"/>
        <w:rPr>
          <w:rFonts w:ascii="Arial" w:eastAsia="Times New Roman" w:hAnsi="Arial" w:cs="Arial"/>
          <w:lang w:eastAsia="en-GB"/>
        </w:rPr>
      </w:pPr>
    </w:p>
    <w:p w:rsidR="00F376C3" w:rsidRPr="00F376C3" w:rsidRDefault="00F376C3" w:rsidP="00F376C3">
      <w:pPr>
        <w:spacing w:after="0" w:line="240" w:lineRule="auto"/>
        <w:outlineLvl w:val="1"/>
        <w:rPr>
          <w:rFonts w:ascii="Arial" w:eastAsia="Times New Roman" w:hAnsi="Arial" w:cs="Arial"/>
          <w:b/>
          <w:bCs/>
          <w:lang w:eastAsia="en-GB"/>
        </w:rPr>
      </w:pPr>
      <w:r w:rsidRPr="009B1FD8">
        <w:rPr>
          <w:rFonts w:ascii="Arial" w:eastAsia="Times New Roman" w:hAnsi="Arial" w:cs="Arial"/>
          <w:b/>
          <w:bCs/>
          <w:lang w:eastAsia="en-GB"/>
        </w:rPr>
        <w:t>7. I</w:t>
      </w:r>
      <w:r w:rsidRPr="00F376C3">
        <w:rPr>
          <w:rFonts w:ascii="Arial" w:eastAsia="Times New Roman" w:hAnsi="Arial" w:cs="Arial"/>
          <w:b/>
          <w:bCs/>
          <w:lang w:eastAsia="en-GB"/>
        </w:rPr>
        <w:t xml:space="preserve">ncrease the chances of your press release being read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Put the press release in the main body of the email, not as an attachment as that can mean it goes into a journalist’s junk mail.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If you are sending it out to lots of people at the same time, send the release to yourself and blind cc all the other recipients. Otherwise everyone will see who else is receiving it.</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Use the most newsworthy line of your press release as the subject of the email to grab attention. If you have a great case study or interviewee, you can highlight that too.</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Consider an embargo – this is the date and time that the story can be used from. It means news outlets can’t run it before. It gives the story added importance and gives you control over the timing. It allows journalists advance warning which is useful for arranging interviews. </w:t>
      </w:r>
    </w:p>
    <w:p w:rsidR="00F376C3" w:rsidRPr="00F376C3" w:rsidRDefault="00F376C3" w:rsidP="00F376C3">
      <w:pPr>
        <w:spacing w:after="0" w:line="240" w:lineRule="auto"/>
        <w:rPr>
          <w:rFonts w:ascii="Arial" w:eastAsia="Times New Roman" w:hAnsi="Arial" w:cs="Arial"/>
          <w:lang w:eastAsia="en-GB"/>
        </w:rPr>
      </w:pPr>
    </w:p>
    <w:p w:rsidR="00F376C3" w:rsidRPr="00F376C3" w:rsidRDefault="00F376C3" w:rsidP="00F376C3">
      <w:pPr>
        <w:spacing w:after="0" w:line="240" w:lineRule="auto"/>
        <w:outlineLvl w:val="1"/>
        <w:rPr>
          <w:rFonts w:ascii="Arial" w:eastAsia="Times New Roman" w:hAnsi="Arial" w:cs="Arial"/>
          <w:b/>
          <w:bCs/>
          <w:lang w:eastAsia="en-GB"/>
        </w:rPr>
      </w:pPr>
      <w:r w:rsidRPr="009B1FD8">
        <w:rPr>
          <w:rFonts w:ascii="Arial" w:eastAsia="Times New Roman" w:hAnsi="Arial" w:cs="Arial"/>
          <w:b/>
          <w:bCs/>
          <w:lang w:eastAsia="en-GB"/>
        </w:rPr>
        <w:t>8. D</w:t>
      </w:r>
      <w:r w:rsidRPr="00F376C3">
        <w:rPr>
          <w:rFonts w:ascii="Arial" w:eastAsia="Times New Roman" w:hAnsi="Arial" w:cs="Arial"/>
          <w:b/>
          <w:bCs/>
          <w:lang w:eastAsia="en-GB"/>
        </w:rPr>
        <w:t xml:space="preserve">ecide if you want to be exclusive - and be time conscious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Think about whether to offer the press release to multiple media outlets, or as an exclusive to a particularly relevant news outlet. This can be a good way of guaranteeing coverage and building a good relationship. You'll need to phone to discuss this. As with all newsroom contact, avoid calling first thing in the morning when editorial meetings will be happening. Late morning and early afternoon are a good time. Don't call a radio station just before the hourly bulletin. Don't call anyone if a major story is breaking - unless you're part of it.</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Bear in mind that feature writers will usually work </w:t>
      </w:r>
      <w:r w:rsidRPr="009B1FD8">
        <w:rPr>
          <w:rFonts w:ascii="Arial" w:eastAsia="Times New Roman" w:hAnsi="Arial" w:cs="Arial"/>
          <w:lang w:eastAsia="en-GB"/>
        </w:rPr>
        <w:t xml:space="preserve">up </w:t>
      </w:r>
      <w:r w:rsidRPr="00F376C3">
        <w:rPr>
          <w:rFonts w:ascii="Arial" w:eastAsia="Times New Roman" w:hAnsi="Arial" w:cs="Arial"/>
          <w:lang w:eastAsia="en-GB"/>
        </w:rPr>
        <w:t xml:space="preserve">to six weeks in advance so be prepared to talk to them ahead of time. If you're story isn't urgent, ask for the planning desk. If it's for that day or the next day, speak to the </w:t>
      </w:r>
      <w:proofErr w:type="spellStart"/>
      <w:r w:rsidRPr="00F376C3">
        <w:rPr>
          <w:rFonts w:ascii="Arial" w:eastAsia="Times New Roman" w:hAnsi="Arial" w:cs="Arial"/>
          <w:lang w:eastAsia="en-GB"/>
        </w:rPr>
        <w:t>newsdesk</w:t>
      </w:r>
      <w:proofErr w:type="spellEnd"/>
      <w:r w:rsidRPr="00F376C3">
        <w:rPr>
          <w:rFonts w:ascii="Arial" w:eastAsia="Times New Roman" w:hAnsi="Arial" w:cs="Arial"/>
          <w:lang w:eastAsia="en-GB"/>
        </w:rPr>
        <w:t xml:space="preserve">. If it's a strong story, it can be </w:t>
      </w:r>
      <w:r w:rsidRPr="009B1FD8">
        <w:rPr>
          <w:rFonts w:ascii="Arial" w:eastAsia="Times New Roman" w:hAnsi="Arial" w:cs="Arial"/>
          <w:lang w:eastAsia="en-GB"/>
        </w:rPr>
        <w:t xml:space="preserve">used </w:t>
      </w:r>
      <w:r w:rsidRPr="00F376C3">
        <w:rPr>
          <w:rFonts w:ascii="Arial" w:eastAsia="Times New Roman" w:hAnsi="Arial" w:cs="Arial"/>
          <w:lang w:eastAsia="en-GB"/>
        </w:rPr>
        <w:t>at short notice. </w:t>
      </w:r>
    </w:p>
    <w:p w:rsidR="00F376C3" w:rsidRPr="00F376C3" w:rsidRDefault="00F376C3" w:rsidP="00F376C3">
      <w:pPr>
        <w:spacing w:after="0" w:line="240" w:lineRule="auto"/>
        <w:rPr>
          <w:rFonts w:ascii="Arial" w:eastAsia="Times New Roman" w:hAnsi="Arial" w:cs="Arial"/>
          <w:lang w:eastAsia="en-GB"/>
        </w:rPr>
      </w:pPr>
    </w:p>
    <w:p w:rsidR="00F376C3" w:rsidRPr="00F376C3" w:rsidRDefault="00F376C3" w:rsidP="00F376C3">
      <w:pPr>
        <w:spacing w:after="0" w:line="240" w:lineRule="auto"/>
        <w:outlineLvl w:val="1"/>
        <w:rPr>
          <w:rFonts w:ascii="Arial" w:eastAsia="Times New Roman" w:hAnsi="Arial" w:cs="Arial"/>
          <w:b/>
          <w:bCs/>
          <w:lang w:eastAsia="en-GB"/>
        </w:rPr>
      </w:pPr>
      <w:r w:rsidRPr="009B1FD8">
        <w:rPr>
          <w:rFonts w:ascii="Arial" w:eastAsia="Times New Roman" w:hAnsi="Arial" w:cs="Arial"/>
          <w:b/>
          <w:bCs/>
          <w:lang w:eastAsia="en-GB"/>
        </w:rPr>
        <w:t>9. B</w:t>
      </w:r>
      <w:r w:rsidRPr="00F376C3">
        <w:rPr>
          <w:rFonts w:ascii="Arial" w:eastAsia="Times New Roman" w:hAnsi="Arial" w:cs="Arial"/>
          <w:b/>
          <w:bCs/>
          <w:lang w:eastAsia="en-GB"/>
        </w:rPr>
        <w:t xml:space="preserve">e organised about who you're sending it to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Build up a list of media contacts. Personal contacts are best, but also include general news desks. It's always good to include the </w:t>
      </w:r>
      <w:hyperlink r:id="rId6" w:tgtFrame="_self" w:history="1">
        <w:r w:rsidRPr="009B1FD8">
          <w:rPr>
            <w:rFonts w:ascii="Arial" w:eastAsia="Times New Roman" w:hAnsi="Arial" w:cs="Arial"/>
            <w:lang w:eastAsia="en-GB"/>
          </w:rPr>
          <w:t>Press Association</w:t>
        </w:r>
      </w:hyperlink>
      <w:r w:rsidRPr="00F376C3">
        <w:rPr>
          <w:rFonts w:ascii="Arial" w:eastAsia="Times New Roman" w:hAnsi="Arial" w:cs="Arial"/>
          <w:lang w:eastAsia="en-GB"/>
        </w:rPr>
        <w:t>, and </w:t>
      </w:r>
      <w:hyperlink r:id="rId7" w:tgtFrame="_self" w:history="1">
        <w:r w:rsidRPr="009B1FD8">
          <w:rPr>
            <w:rFonts w:ascii="Arial" w:eastAsia="Times New Roman" w:hAnsi="Arial" w:cs="Arial"/>
            <w:lang w:eastAsia="en-GB"/>
          </w:rPr>
          <w:t>relevant journalists</w:t>
        </w:r>
      </w:hyperlink>
      <w:r w:rsidRPr="00F376C3">
        <w:rPr>
          <w:rFonts w:ascii="Arial" w:eastAsia="Times New Roman" w:hAnsi="Arial" w:cs="Arial"/>
          <w:lang w:eastAsia="en-GB"/>
        </w:rPr>
        <w:t xml:space="preserve"> there. </w:t>
      </w:r>
    </w:p>
    <w:p w:rsidR="00F376C3" w:rsidRPr="00F376C3" w:rsidRDefault="003B7B18" w:rsidP="00F376C3">
      <w:pPr>
        <w:numPr>
          <w:ilvl w:val="0"/>
          <w:numId w:val="1"/>
        </w:numPr>
        <w:spacing w:after="0" w:line="240" w:lineRule="auto"/>
        <w:rPr>
          <w:rFonts w:ascii="Arial" w:eastAsia="Times New Roman" w:hAnsi="Arial" w:cs="Arial"/>
          <w:lang w:eastAsia="en-GB"/>
        </w:rPr>
      </w:pPr>
      <w:r>
        <w:rPr>
          <w:rFonts w:ascii="Arial" w:eastAsia="Times New Roman" w:hAnsi="Arial" w:cs="Arial"/>
          <w:lang w:eastAsia="en-GB"/>
        </w:rPr>
        <w:t>Check on news websites who is</w:t>
      </w:r>
      <w:bookmarkStart w:id="0" w:name="_GoBack"/>
      <w:bookmarkEnd w:id="0"/>
      <w:r w:rsidR="00F376C3" w:rsidRPr="00F376C3">
        <w:rPr>
          <w:rFonts w:ascii="Arial" w:eastAsia="Times New Roman" w:hAnsi="Arial" w:cs="Arial"/>
          <w:lang w:eastAsia="en-GB"/>
        </w:rPr>
        <w:t xml:space="preserve"> posting stories about your topic - and send it to them.</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Post it on your website and tweet the website link. Also tweet directly at journalists you know and ones who are tweeting about the topic, including radio programmes running phone-ins. Look for any relevant hashtags (</w:t>
      </w:r>
      <w:proofErr w:type="spellStart"/>
      <w:r w:rsidRPr="00F376C3">
        <w:rPr>
          <w:rFonts w:ascii="Arial" w:eastAsia="Times New Roman" w:hAnsi="Arial" w:cs="Arial"/>
          <w:lang w:eastAsia="en-GB"/>
        </w:rPr>
        <w:t>eg</w:t>
      </w:r>
      <w:proofErr w:type="spellEnd"/>
      <w:r w:rsidRPr="00F376C3">
        <w:rPr>
          <w:rFonts w:ascii="Arial" w:eastAsia="Times New Roman" w:hAnsi="Arial" w:cs="Arial"/>
          <w:lang w:eastAsia="en-GB"/>
        </w:rPr>
        <w:t>. #</w:t>
      </w:r>
      <w:proofErr w:type="spellStart"/>
      <w:r w:rsidRPr="00F376C3">
        <w:rPr>
          <w:rFonts w:ascii="Arial" w:eastAsia="Times New Roman" w:hAnsi="Arial" w:cs="Arial"/>
          <w:lang w:eastAsia="en-GB"/>
        </w:rPr>
        <w:t>mentalhealth</w:t>
      </w:r>
      <w:proofErr w:type="spellEnd"/>
      <w:r w:rsidRPr="00F376C3">
        <w:rPr>
          <w:rFonts w:ascii="Arial" w:eastAsia="Times New Roman" w:hAnsi="Arial" w:cs="Arial"/>
          <w:lang w:eastAsia="en-GB"/>
        </w:rPr>
        <w:t xml:space="preserve"> #</w:t>
      </w:r>
      <w:proofErr w:type="spellStart"/>
      <w:r w:rsidRPr="00F376C3">
        <w:rPr>
          <w:rFonts w:ascii="Arial" w:eastAsia="Times New Roman" w:hAnsi="Arial" w:cs="Arial"/>
          <w:lang w:eastAsia="en-GB"/>
        </w:rPr>
        <w:t>domesticabuse</w:t>
      </w:r>
      <w:proofErr w:type="spellEnd"/>
      <w:r w:rsidRPr="00F376C3">
        <w:rPr>
          <w:rFonts w:ascii="Arial" w:eastAsia="Times New Roman" w:hAnsi="Arial" w:cs="Arial"/>
          <w:lang w:eastAsia="en-GB"/>
        </w:rPr>
        <w:t>) and tweet to those people too.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Follow up the press release by calling key recipients and asking if they need further information or if it's in their diary. Often the individual you've sent it to </w:t>
      </w:r>
      <w:proofErr w:type="gramStart"/>
      <w:r w:rsidRPr="00F376C3">
        <w:rPr>
          <w:rFonts w:ascii="Arial" w:eastAsia="Times New Roman" w:hAnsi="Arial" w:cs="Arial"/>
          <w:lang w:eastAsia="en-GB"/>
        </w:rPr>
        <w:t>isn't</w:t>
      </w:r>
      <w:proofErr w:type="gramEnd"/>
      <w:r w:rsidRPr="00F376C3">
        <w:rPr>
          <w:rFonts w:ascii="Arial" w:eastAsia="Times New Roman" w:hAnsi="Arial" w:cs="Arial"/>
          <w:lang w:eastAsia="en-GB"/>
        </w:rPr>
        <w:t xml:space="preserve"> working that day or it isn't picked up by the general </w:t>
      </w:r>
      <w:proofErr w:type="spellStart"/>
      <w:r w:rsidRPr="00F376C3">
        <w:rPr>
          <w:rFonts w:ascii="Arial" w:eastAsia="Times New Roman" w:hAnsi="Arial" w:cs="Arial"/>
          <w:lang w:eastAsia="en-GB"/>
        </w:rPr>
        <w:t>newsdesk</w:t>
      </w:r>
      <w:proofErr w:type="spellEnd"/>
      <w:r w:rsidRPr="00F376C3">
        <w:rPr>
          <w:rFonts w:ascii="Arial" w:eastAsia="Times New Roman" w:hAnsi="Arial" w:cs="Arial"/>
          <w:lang w:eastAsia="en-GB"/>
        </w:rPr>
        <w:t>. So it's worth calling to find the most appropriate person. Don't be offended/rude if they're not interested.</w:t>
      </w:r>
    </w:p>
    <w:p w:rsidR="00F376C3" w:rsidRPr="00F376C3" w:rsidRDefault="00F376C3" w:rsidP="00F376C3">
      <w:pPr>
        <w:spacing w:after="0" w:line="240" w:lineRule="auto"/>
        <w:rPr>
          <w:rFonts w:ascii="Arial" w:eastAsia="Times New Roman" w:hAnsi="Arial" w:cs="Arial"/>
          <w:lang w:eastAsia="en-GB"/>
        </w:rPr>
      </w:pPr>
    </w:p>
    <w:p w:rsidR="00F376C3" w:rsidRPr="00F376C3" w:rsidRDefault="00F376C3" w:rsidP="00F376C3">
      <w:pPr>
        <w:spacing w:after="0" w:line="240" w:lineRule="auto"/>
        <w:outlineLvl w:val="1"/>
        <w:rPr>
          <w:rFonts w:ascii="Arial" w:eastAsia="Times New Roman" w:hAnsi="Arial" w:cs="Arial"/>
          <w:b/>
          <w:bCs/>
          <w:lang w:eastAsia="en-GB"/>
        </w:rPr>
      </w:pPr>
      <w:r w:rsidRPr="009B1FD8">
        <w:rPr>
          <w:rFonts w:ascii="Arial" w:eastAsia="Times New Roman" w:hAnsi="Arial" w:cs="Arial"/>
          <w:b/>
          <w:bCs/>
          <w:lang w:eastAsia="en-GB"/>
        </w:rPr>
        <w:t>10. A</w:t>
      </w:r>
      <w:r w:rsidRPr="00F376C3">
        <w:rPr>
          <w:rFonts w:ascii="Arial" w:eastAsia="Times New Roman" w:hAnsi="Arial" w:cs="Arial"/>
          <w:b/>
          <w:bCs/>
          <w:lang w:eastAsia="en-GB"/>
        </w:rPr>
        <w:t xml:space="preserve">mplify the impact of coverage you manage to secure </w:t>
      </w:r>
    </w:p>
    <w:p w:rsidR="00F376C3" w:rsidRPr="00F376C3" w:rsidRDefault="00F376C3" w:rsidP="00F376C3">
      <w:pPr>
        <w:numPr>
          <w:ilvl w:val="0"/>
          <w:numId w:val="1"/>
        </w:numPr>
        <w:spacing w:after="0" w:line="240" w:lineRule="auto"/>
        <w:rPr>
          <w:rFonts w:ascii="Arial" w:eastAsia="Times New Roman" w:hAnsi="Arial" w:cs="Arial"/>
          <w:lang w:eastAsia="en-GB"/>
        </w:rPr>
      </w:pPr>
      <w:r w:rsidRPr="00F376C3">
        <w:rPr>
          <w:rFonts w:ascii="Arial" w:eastAsia="Times New Roman" w:hAnsi="Arial" w:cs="Arial"/>
          <w:lang w:eastAsia="en-GB"/>
        </w:rPr>
        <w:t xml:space="preserve">If your press release results in a radio or TV interview - tweet that it’s happening so people can tune in, live tweet it as </w:t>
      </w:r>
      <w:proofErr w:type="gramStart"/>
      <w:r w:rsidRPr="00F376C3">
        <w:rPr>
          <w:rFonts w:ascii="Arial" w:eastAsia="Times New Roman" w:hAnsi="Arial" w:cs="Arial"/>
          <w:lang w:eastAsia="en-GB"/>
        </w:rPr>
        <w:t>it’s</w:t>
      </w:r>
      <w:proofErr w:type="gramEnd"/>
      <w:r w:rsidRPr="00F376C3">
        <w:rPr>
          <w:rFonts w:ascii="Arial" w:eastAsia="Times New Roman" w:hAnsi="Arial" w:cs="Arial"/>
          <w:lang w:eastAsia="en-GB"/>
        </w:rPr>
        <w:t xml:space="preserve"> happening, then tweet any links to listen again and post them on your website. </w:t>
      </w:r>
      <w:proofErr w:type="gramStart"/>
      <w:r w:rsidRPr="00F376C3">
        <w:rPr>
          <w:rFonts w:ascii="Arial" w:eastAsia="Times New Roman" w:hAnsi="Arial" w:cs="Arial"/>
          <w:lang w:eastAsia="en-GB"/>
        </w:rPr>
        <w:t>It’s</w:t>
      </w:r>
      <w:proofErr w:type="gramEnd"/>
      <w:r w:rsidRPr="00F376C3">
        <w:rPr>
          <w:rFonts w:ascii="Arial" w:eastAsia="Times New Roman" w:hAnsi="Arial" w:cs="Arial"/>
          <w:lang w:eastAsia="en-GB"/>
        </w:rPr>
        <w:t xml:space="preserve"> useful having an </w:t>
      </w:r>
      <w:proofErr w:type="spellStart"/>
      <w:r w:rsidRPr="00F376C3">
        <w:rPr>
          <w:rFonts w:ascii="Arial" w:eastAsia="Times New Roman" w:hAnsi="Arial" w:cs="Arial"/>
          <w:lang w:eastAsia="en-GB"/>
        </w:rPr>
        <w:fldChar w:fldCharType="begin"/>
      </w:r>
      <w:r w:rsidRPr="00F376C3">
        <w:rPr>
          <w:rFonts w:ascii="Arial" w:eastAsia="Times New Roman" w:hAnsi="Arial" w:cs="Arial"/>
          <w:lang w:eastAsia="en-GB"/>
        </w:rPr>
        <w:instrText xml:space="preserve"> HYPERLINK "https://audioboom.com/" \o "" \t "_self" </w:instrText>
      </w:r>
      <w:r w:rsidRPr="00F376C3">
        <w:rPr>
          <w:rFonts w:ascii="Arial" w:eastAsia="Times New Roman" w:hAnsi="Arial" w:cs="Arial"/>
          <w:lang w:eastAsia="en-GB"/>
        </w:rPr>
        <w:fldChar w:fldCharType="separate"/>
      </w:r>
      <w:r w:rsidRPr="009B1FD8">
        <w:rPr>
          <w:rFonts w:ascii="Arial" w:eastAsia="Times New Roman" w:hAnsi="Arial" w:cs="Arial"/>
          <w:lang w:eastAsia="en-GB"/>
        </w:rPr>
        <w:t>audioboom</w:t>
      </w:r>
      <w:proofErr w:type="spellEnd"/>
      <w:r w:rsidRPr="00F376C3">
        <w:rPr>
          <w:rFonts w:ascii="Arial" w:eastAsia="Times New Roman" w:hAnsi="Arial" w:cs="Arial"/>
          <w:lang w:eastAsia="en-GB"/>
        </w:rPr>
        <w:fldChar w:fldCharType="end"/>
      </w:r>
      <w:r w:rsidRPr="00F376C3">
        <w:rPr>
          <w:rFonts w:ascii="Arial" w:eastAsia="Times New Roman" w:hAnsi="Arial" w:cs="Arial"/>
          <w:lang w:eastAsia="en-GB"/>
        </w:rPr>
        <w:t xml:space="preserve"> (for radio) and </w:t>
      </w:r>
      <w:hyperlink r:id="rId8" w:tgtFrame="_self" w:history="1">
        <w:proofErr w:type="spellStart"/>
        <w:r w:rsidRPr="009B1FD8">
          <w:rPr>
            <w:rFonts w:ascii="Arial" w:eastAsia="Times New Roman" w:hAnsi="Arial" w:cs="Arial"/>
            <w:lang w:eastAsia="en-GB"/>
          </w:rPr>
          <w:t>youtube</w:t>
        </w:r>
        <w:proofErr w:type="spellEnd"/>
      </w:hyperlink>
      <w:r w:rsidRPr="00F376C3">
        <w:rPr>
          <w:rFonts w:ascii="Arial" w:eastAsia="Times New Roman" w:hAnsi="Arial" w:cs="Arial"/>
          <w:lang w:eastAsia="en-GB"/>
        </w:rPr>
        <w:t xml:space="preserve"> (for TV and videos) account so you can have keep a record of the interviews.</w:t>
      </w:r>
    </w:p>
    <w:p w:rsidR="009A6F6F" w:rsidRPr="009B1FD8" w:rsidRDefault="009B1FD8" w:rsidP="00B7060A">
      <w:pPr>
        <w:numPr>
          <w:ilvl w:val="0"/>
          <w:numId w:val="1"/>
        </w:numPr>
        <w:spacing w:after="0" w:line="240" w:lineRule="auto"/>
        <w:rPr>
          <w:rFonts w:ascii="Arial" w:hAnsi="Arial" w:cs="Arial"/>
        </w:rPr>
      </w:pPr>
      <w:r>
        <w:rPr>
          <w:rFonts w:ascii="Arial" w:eastAsia="Times New Roman" w:hAnsi="Arial" w:cs="Arial"/>
          <w:lang w:eastAsia="en-GB"/>
        </w:rPr>
        <w:t>For print interviews or quotes -</w:t>
      </w:r>
      <w:r w:rsidR="00F376C3" w:rsidRPr="00F376C3">
        <w:rPr>
          <w:rFonts w:ascii="Arial" w:eastAsia="Times New Roman" w:hAnsi="Arial" w:cs="Arial"/>
          <w:lang w:eastAsia="en-GB"/>
        </w:rPr>
        <w:t xml:space="preserve"> tweet the quote and link to the article and post the article on your website</w:t>
      </w:r>
      <w:r w:rsidR="00F376C3" w:rsidRPr="009B1FD8">
        <w:rPr>
          <w:rFonts w:ascii="Arial" w:eastAsia="Times New Roman" w:hAnsi="Arial" w:cs="Arial"/>
          <w:lang w:eastAsia="en-GB"/>
        </w:rPr>
        <w:t>.</w:t>
      </w:r>
    </w:p>
    <w:sectPr w:rsidR="009A6F6F" w:rsidRPr="009B1FD8" w:rsidSect="00F376C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4D5"/>
    <w:multiLevelType w:val="multilevel"/>
    <w:tmpl w:val="FB3E035E"/>
    <w:lvl w:ilvl="0">
      <w:start w:val="1"/>
      <w:numFmt w:val="bullet"/>
      <w:lvlText w:val=""/>
      <w:lvlJc w:val="left"/>
      <w:pPr>
        <w:tabs>
          <w:tab w:val="num" w:pos="720"/>
        </w:tabs>
        <w:ind w:left="227"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72045"/>
    <w:multiLevelType w:val="multilevel"/>
    <w:tmpl w:val="4250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B3863"/>
    <w:multiLevelType w:val="multilevel"/>
    <w:tmpl w:val="C842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72615"/>
    <w:multiLevelType w:val="multilevel"/>
    <w:tmpl w:val="510C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1006F"/>
    <w:multiLevelType w:val="multilevel"/>
    <w:tmpl w:val="A528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36DFD"/>
    <w:multiLevelType w:val="multilevel"/>
    <w:tmpl w:val="BF96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D158A"/>
    <w:multiLevelType w:val="multilevel"/>
    <w:tmpl w:val="2654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823A9"/>
    <w:multiLevelType w:val="multilevel"/>
    <w:tmpl w:val="A660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96152"/>
    <w:multiLevelType w:val="multilevel"/>
    <w:tmpl w:val="825C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C7E3F"/>
    <w:multiLevelType w:val="multilevel"/>
    <w:tmpl w:val="EF96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AE16CF"/>
    <w:multiLevelType w:val="multilevel"/>
    <w:tmpl w:val="682A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B37775"/>
    <w:multiLevelType w:val="hybridMultilevel"/>
    <w:tmpl w:val="F1EC8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050C18"/>
    <w:multiLevelType w:val="multilevel"/>
    <w:tmpl w:val="6EF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12"/>
  </w:num>
  <w:num w:numId="6">
    <w:abstractNumId w:val="1"/>
  </w:num>
  <w:num w:numId="7">
    <w:abstractNumId w:val="7"/>
  </w:num>
  <w:num w:numId="8">
    <w:abstractNumId w:val="10"/>
  </w:num>
  <w:num w:numId="9">
    <w:abstractNumId w:val="8"/>
  </w:num>
  <w:num w:numId="10">
    <w:abstractNumId w:val="3"/>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C3"/>
    <w:rsid w:val="003B7B18"/>
    <w:rsid w:val="003D5AE7"/>
    <w:rsid w:val="009A6F6F"/>
    <w:rsid w:val="009B1FD8"/>
    <w:rsid w:val="00A22B71"/>
    <w:rsid w:val="00EB6C89"/>
    <w:rsid w:val="00F376C3"/>
    <w:rsid w:val="00FA5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6DD1"/>
  <w15:chartTrackingRefBased/>
  <w15:docId w15:val="{5C3F7C52-D485-4D6E-934D-04DEA3C9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76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376C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6C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376C3"/>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F376C3"/>
    <w:rPr>
      <w:color w:val="0000FF"/>
      <w:u w:val="single"/>
    </w:rPr>
  </w:style>
  <w:style w:type="character" w:customStyle="1" w:styleId="orb">
    <w:name w:val="orb"/>
    <w:basedOn w:val="DefaultParagraphFont"/>
    <w:rsid w:val="00F376C3"/>
  </w:style>
  <w:style w:type="paragraph" w:styleId="NormalWeb">
    <w:name w:val="Normal (Web)"/>
    <w:basedOn w:val="Normal"/>
    <w:uiPriority w:val="99"/>
    <w:semiHidden/>
    <w:unhideWhenUsed/>
    <w:rsid w:val="00F376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376C3"/>
    <w:rPr>
      <w:i/>
      <w:iCs/>
    </w:rPr>
  </w:style>
  <w:style w:type="paragraph" w:styleId="ListParagraph">
    <w:name w:val="List Paragraph"/>
    <w:basedOn w:val="Normal"/>
    <w:uiPriority w:val="34"/>
    <w:qFormat/>
    <w:rsid w:val="00F37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504203">
      <w:bodyDiv w:val="1"/>
      <w:marLeft w:val="0"/>
      <w:marRight w:val="0"/>
      <w:marTop w:val="0"/>
      <w:marBottom w:val="0"/>
      <w:divBdr>
        <w:top w:val="none" w:sz="0" w:space="0" w:color="auto"/>
        <w:left w:val="none" w:sz="0" w:space="0" w:color="auto"/>
        <w:bottom w:val="none" w:sz="0" w:space="0" w:color="auto"/>
        <w:right w:val="none" w:sz="0" w:space="0" w:color="auto"/>
      </w:divBdr>
      <w:divsChild>
        <w:div w:id="711540107">
          <w:marLeft w:val="0"/>
          <w:marRight w:val="0"/>
          <w:marTop w:val="0"/>
          <w:marBottom w:val="0"/>
          <w:divBdr>
            <w:top w:val="none" w:sz="0" w:space="0" w:color="auto"/>
            <w:left w:val="none" w:sz="0" w:space="0" w:color="auto"/>
            <w:bottom w:val="none" w:sz="0" w:space="0" w:color="auto"/>
            <w:right w:val="none" w:sz="0" w:space="0" w:color="auto"/>
          </w:divBdr>
          <w:divsChild>
            <w:div w:id="1309868450">
              <w:marLeft w:val="0"/>
              <w:marRight w:val="0"/>
              <w:marTop w:val="0"/>
              <w:marBottom w:val="0"/>
              <w:divBdr>
                <w:top w:val="none" w:sz="0" w:space="0" w:color="auto"/>
                <w:left w:val="none" w:sz="0" w:space="0" w:color="auto"/>
                <w:bottom w:val="none" w:sz="0" w:space="0" w:color="auto"/>
                <w:right w:val="none" w:sz="0" w:space="0" w:color="auto"/>
              </w:divBdr>
              <w:divsChild>
                <w:div w:id="41907440">
                  <w:marLeft w:val="0"/>
                  <w:marRight w:val="0"/>
                  <w:marTop w:val="0"/>
                  <w:marBottom w:val="0"/>
                  <w:divBdr>
                    <w:top w:val="none" w:sz="0" w:space="0" w:color="auto"/>
                    <w:left w:val="none" w:sz="0" w:space="0" w:color="auto"/>
                    <w:bottom w:val="none" w:sz="0" w:space="0" w:color="auto"/>
                    <w:right w:val="none" w:sz="0" w:space="0" w:color="auto"/>
                  </w:divBdr>
                </w:div>
                <w:div w:id="14697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7319">
          <w:marLeft w:val="0"/>
          <w:marRight w:val="0"/>
          <w:marTop w:val="0"/>
          <w:marBottom w:val="0"/>
          <w:divBdr>
            <w:top w:val="none" w:sz="0" w:space="0" w:color="auto"/>
            <w:left w:val="none" w:sz="0" w:space="0" w:color="auto"/>
            <w:bottom w:val="none" w:sz="0" w:space="0" w:color="auto"/>
            <w:right w:val="none" w:sz="0" w:space="0" w:color="auto"/>
          </w:divBdr>
          <w:divsChild>
            <w:div w:id="1000232352">
              <w:marLeft w:val="0"/>
              <w:marRight w:val="0"/>
              <w:marTop w:val="0"/>
              <w:marBottom w:val="0"/>
              <w:divBdr>
                <w:top w:val="none" w:sz="0" w:space="0" w:color="auto"/>
                <w:left w:val="none" w:sz="0" w:space="0" w:color="auto"/>
                <w:bottom w:val="none" w:sz="0" w:space="0" w:color="auto"/>
                <w:right w:val="none" w:sz="0" w:space="0" w:color="auto"/>
              </w:divBdr>
              <w:divsChild>
                <w:div w:id="800223211">
                  <w:marLeft w:val="0"/>
                  <w:marRight w:val="0"/>
                  <w:marTop w:val="0"/>
                  <w:marBottom w:val="0"/>
                  <w:divBdr>
                    <w:top w:val="none" w:sz="0" w:space="0" w:color="auto"/>
                    <w:left w:val="none" w:sz="0" w:space="0" w:color="auto"/>
                    <w:bottom w:val="none" w:sz="0" w:space="0" w:color="auto"/>
                    <w:right w:val="none" w:sz="0" w:space="0" w:color="auto"/>
                  </w:divBdr>
                  <w:divsChild>
                    <w:div w:id="2117747227">
                      <w:marLeft w:val="0"/>
                      <w:marRight w:val="0"/>
                      <w:marTop w:val="0"/>
                      <w:marBottom w:val="0"/>
                      <w:divBdr>
                        <w:top w:val="none" w:sz="0" w:space="0" w:color="auto"/>
                        <w:left w:val="none" w:sz="0" w:space="0" w:color="auto"/>
                        <w:bottom w:val="none" w:sz="0" w:space="0" w:color="auto"/>
                        <w:right w:val="none" w:sz="0" w:space="0" w:color="auto"/>
                      </w:divBdr>
                      <w:divsChild>
                        <w:div w:id="7143517">
                          <w:marLeft w:val="0"/>
                          <w:marRight w:val="0"/>
                          <w:marTop w:val="0"/>
                          <w:marBottom w:val="0"/>
                          <w:divBdr>
                            <w:top w:val="none" w:sz="0" w:space="0" w:color="auto"/>
                            <w:left w:val="none" w:sz="0" w:space="0" w:color="auto"/>
                            <w:bottom w:val="none" w:sz="0" w:space="0" w:color="auto"/>
                            <w:right w:val="none" w:sz="0" w:space="0" w:color="auto"/>
                          </w:divBdr>
                          <w:divsChild>
                            <w:div w:id="453405126">
                              <w:marLeft w:val="0"/>
                              <w:marRight w:val="0"/>
                              <w:marTop w:val="0"/>
                              <w:marBottom w:val="0"/>
                              <w:divBdr>
                                <w:top w:val="none" w:sz="0" w:space="0" w:color="auto"/>
                                <w:left w:val="none" w:sz="0" w:space="0" w:color="auto"/>
                                <w:bottom w:val="none" w:sz="0" w:space="0" w:color="auto"/>
                                <w:right w:val="none" w:sz="0" w:space="0" w:color="auto"/>
                              </w:divBdr>
                              <w:divsChild>
                                <w:div w:id="1206334408">
                                  <w:marLeft w:val="0"/>
                                  <w:marRight w:val="0"/>
                                  <w:marTop w:val="0"/>
                                  <w:marBottom w:val="0"/>
                                  <w:divBdr>
                                    <w:top w:val="none" w:sz="0" w:space="0" w:color="auto"/>
                                    <w:left w:val="none" w:sz="0" w:space="0" w:color="auto"/>
                                    <w:bottom w:val="none" w:sz="0" w:space="0" w:color="auto"/>
                                    <w:right w:val="none" w:sz="0" w:space="0" w:color="auto"/>
                                  </w:divBdr>
                                  <w:divsChild>
                                    <w:div w:id="1553999401">
                                      <w:marLeft w:val="0"/>
                                      <w:marRight w:val="0"/>
                                      <w:marTop w:val="0"/>
                                      <w:marBottom w:val="0"/>
                                      <w:divBdr>
                                        <w:top w:val="none" w:sz="0" w:space="0" w:color="auto"/>
                                        <w:left w:val="none" w:sz="0" w:space="0" w:color="auto"/>
                                        <w:bottom w:val="none" w:sz="0" w:space="0" w:color="auto"/>
                                        <w:right w:val="none" w:sz="0" w:space="0" w:color="auto"/>
                                      </w:divBdr>
                                      <w:divsChild>
                                        <w:div w:id="362905385">
                                          <w:marLeft w:val="0"/>
                                          <w:marRight w:val="0"/>
                                          <w:marTop w:val="0"/>
                                          <w:marBottom w:val="0"/>
                                          <w:divBdr>
                                            <w:top w:val="none" w:sz="0" w:space="0" w:color="auto"/>
                                            <w:left w:val="none" w:sz="0" w:space="0" w:color="auto"/>
                                            <w:bottom w:val="none" w:sz="0" w:space="0" w:color="auto"/>
                                            <w:right w:val="none" w:sz="0" w:space="0" w:color="auto"/>
                                          </w:divBdr>
                                        </w:div>
                                      </w:divsChild>
                                    </w:div>
                                    <w:div w:id="1481920323">
                                      <w:marLeft w:val="0"/>
                                      <w:marRight w:val="0"/>
                                      <w:marTop w:val="0"/>
                                      <w:marBottom w:val="0"/>
                                      <w:divBdr>
                                        <w:top w:val="none" w:sz="0" w:space="0" w:color="auto"/>
                                        <w:left w:val="none" w:sz="0" w:space="0" w:color="auto"/>
                                        <w:bottom w:val="none" w:sz="0" w:space="0" w:color="auto"/>
                                        <w:right w:val="none" w:sz="0" w:space="0" w:color="auto"/>
                                      </w:divBdr>
                                      <w:divsChild>
                                        <w:div w:id="418596163">
                                          <w:marLeft w:val="0"/>
                                          <w:marRight w:val="0"/>
                                          <w:marTop w:val="0"/>
                                          <w:marBottom w:val="0"/>
                                          <w:divBdr>
                                            <w:top w:val="none" w:sz="0" w:space="0" w:color="auto"/>
                                            <w:left w:val="none" w:sz="0" w:space="0" w:color="auto"/>
                                            <w:bottom w:val="none" w:sz="0" w:space="0" w:color="auto"/>
                                            <w:right w:val="none" w:sz="0" w:space="0" w:color="auto"/>
                                          </w:divBdr>
                                        </w:div>
                                      </w:divsChild>
                                    </w:div>
                                    <w:div w:id="2095011592">
                                      <w:marLeft w:val="0"/>
                                      <w:marRight w:val="0"/>
                                      <w:marTop w:val="0"/>
                                      <w:marBottom w:val="0"/>
                                      <w:divBdr>
                                        <w:top w:val="none" w:sz="0" w:space="0" w:color="auto"/>
                                        <w:left w:val="none" w:sz="0" w:space="0" w:color="auto"/>
                                        <w:bottom w:val="none" w:sz="0" w:space="0" w:color="auto"/>
                                        <w:right w:val="none" w:sz="0" w:space="0" w:color="auto"/>
                                      </w:divBdr>
                                      <w:divsChild>
                                        <w:div w:id="1346907818">
                                          <w:marLeft w:val="0"/>
                                          <w:marRight w:val="0"/>
                                          <w:marTop w:val="0"/>
                                          <w:marBottom w:val="0"/>
                                          <w:divBdr>
                                            <w:top w:val="none" w:sz="0" w:space="0" w:color="auto"/>
                                            <w:left w:val="none" w:sz="0" w:space="0" w:color="auto"/>
                                            <w:bottom w:val="none" w:sz="0" w:space="0" w:color="auto"/>
                                            <w:right w:val="none" w:sz="0" w:space="0" w:color="auto"/>
                                          </w:divBdr>
                                        </w:div>
                                      </w:divsChild>
                                    </w:div>
                                    <w:div w:id="1007638494">
                                      <w:marLeft w:val="0"/>
                                      <w:marRight w:val="0"/>
                                      <w:marTop w:val="0"/>
                                      <w:marBottom w:val="0"/>
                                      <w:divBdr>
                                        <w:top w:val="none" w:sz="0" w:space="0" w:color="auto"/>
                                        <w:left w:val="none" w:sz="0" w:space="0" w:color="auto"/>
                                        <w:bottom w:val="none" w:sz="0" w:space="0" w:color="auto"/>
                                        <w:right w:val="none" w:sz="0" w:space="0" w:color="auto"/>
                                      </w:divBdr>
                                      <w:divsChild>
                                        <w:div w:id="2051807722">
                                          <w:marLeft w:val="0"/>
                                          <w:marRight w:val="0"/>
                                          <w:marTop w:val="0"/>
                                          <w:marBottom w:val="0"/>
                                          <w:divBdr>
                                            <w:top w:val="none" w:sz="0" w:space="0" w:color="auto"/>
                                            <w:left w:val="none" w:sz="0" w:space="0" w:color="auto"/>
                                            <w:bottom w:val="none" w:sz="0" w:space="0" w:color="auto"/>
                                            <w:right w:val="none" w:sz="0" w:space="0" w:color="auto"/>
                                          </w:divBdr>
                                        </w:div>
                                      </w:divsChild>
                                    </w:div>
                                    <w:div w:id="1683314095">
                                      <w:marLeft w:val="0"/>
                                      <w:marRight w:val="0"/>
                                      <w:marTop w:val="0"/>
                                      <w:marBottom w:val="0"/>
                                      <w:divBdr>
                                        <w:top w:val="none" w:sz="0" w:space="0" w:color="auto"/>
                                        <w:left w:val="none" w:sz="0" w:space="0" w:color="auto"/>
                                        <w:bottom w:val="none" w:sz="0" w:space="0" w:color="auto"/>
                                        <w:right w:val="none" w:sz="0" w:space="0" w:color="auto"/>
                                      </w:divBdr>
                                      <w:divsChild>
                                        <w:div w:id="24528330">
                                          <w:marLeft w:val="0"/>
                                          <w:marRight w:val="0"/>
                                          <w:marTop w:val="0"/>
                                          <w:marBottom w:val="0"/>
                                          <w:divBdr>
                                            <w:top w:val="none" w:sz="0" w:space="0" w:color="auto"/>
                                            <w:left w:val="none" w:sz="0" w:space="0" w:color="auto"/>
                                            <w:bottom w:val="none" w:sz="0" w:space="0" w:color="auto"/>
                                            <w:right w:val="none" w:sz="0" w:space="0" w:color="auto"/>
                                          </w:divBdr>
                                        </w:div>
                                      </w:divsChild>
                                    </w:div>
                                    <w:div w:id="732045263">
                                      <w:marLeft w:val="0"/>
                                      <w:marRight w:val="0"/>
                                      <w:marTop w:val="0"/>
                                      <w:marBottom w:val="0"/>
                                      <w:divBdr>
                                        <w:top w:val="none" w:sz="0" w:space="0" w:color="auto"/>
                                        <w:left w:val="none" w:sz="0" w:space="0" w:color="auto"/>
                                        <w:bottom w:val="none" w:sz="0" w:space="0" w:color="auto"/>
                                        <w:right w:val="none" w:sz="0" w:space="0" w:color="auto"/>
                                      </w:divBdr>
                                      <w:divsChild>
                                        <w:div w:id="826282823">
                                          <w:marLeft w:val="0"/>
                                          <w:marRight w:val="0"/>
                                          <w:marTop w:val="0"/>
                                          <w:marBottom w:val="0"/>
                                          <w:divBdr>
                                            <w:top w:val="none" w:sz="0" w:space="0" w:color="auto"/>
                                            <w:left w:val="none" w:sz="0" w:space="0" w:color="auto"/>
                                            <w:bottom w:val="none" w:sz="0" w:space="0" w:color="auto"/>
                                            <w:right w:val="none" w:sz="0" w:space="0" w:color="auto"/>
                                          </w:divBdr>
                                        </w:div>
                                      </w:divsChild>
                                    </w:div>
                                    <w:div w:id="1886718626">
                                      <w:marLeft w:val="0"/>
                                      <w:marRight w:val="0"/>
                                      <w:marTop w:val="0"/>
                                      <w:marBottom w:val="0"/>
                                      <w:divBdr>
                                        <w:top w:val="none" w:sz="0" w:space="0" w:color="auto"/>
                                        <w:left w:val="none" w:sz="0" w:space="0" w:color="auto"/>
                                        <w:bottom w:val="none" w:sz="0" w:space="0" w:color="auto"/>
                                        <w:right w:val="none" w:sz="0" w:space="0" w:color="auto"/>
                                      </w:divBdr>
                                      <w:divsChild>
                                        <w:div w:id="1394889413">
                                          <w:marLeft w:val="0"/>
                                          <w:marRight w:val="0"/>
                                          <w:marTop w:val="0"/>
                                          <w:marBottom w:val="0"/>
                                          <w:divBdr>
                                            <w:top w:val="none" w:sz="0" w:space="0" w:color="auto"/>
                                            <w:left w:val="none" w:sz="0" w:space="0" w:color="auto"/>
                                            <w:bottom w:val="none" w:sz="0" w:space="0" w:color="auto"/>
                                            <w:right w:val="none" w:sz="0" w:space="0" w:color="auto"/>
                                          </w:divBdr>
                                        </w:div>
                                      </w:divsChild>
                                    </w:div>
                                    <w:div w:id="1533348642">
                                      <w:marLeft w:val="0"/>
                                      <w:marRight w:val="0"/>
                                      <w:marTop w:val="0"/>
                                      <w:marBottom w:val="0"/>
                                      <w:divBdr>
                                        <w:top w:val="none" w:sz="0" w:space="0" w:color="auto"/>
                                        <w:left w:val="none" w:sz="0" w:space="0" w:color="auto"/>
                                        <w:bottom w:val="none" w:sz="0" w:space="0" w:color="auto"/>
                                        <w:right w:val="none" w:sz="0" w:space="0" w:color="auto"/>
                                      </w:divBdr>
                                      <w:divsChild>
                                        <w:div w:id="2076272848">
                                          <w:marLeft w:val="0"/>
                                          <w:marRight w:val="0"/>
                                          <w:marTop w:val="0"/>
                                          <w:marBottom w:val="0"/>
                                          <w:divBdr>
                                            <w:top w:val="none" w:sz="0" w:space="0" w:color="auto"/>
                                            <w:left w:val="none" w:sz="0" w:space="0" w:color="auto"/>
                                            <w:bottom w:val="none" w:sz="0" w:space="0" w:color="auto"/>
                                            <w:right w:val="none" w:sz="0" w:space="0" w:color="auto"/>
                                          </w:divBdr>
                                        </w:div>
                                      </w:divsChild>
                                    </w:div>
                                    <w:div w:id="766072679">
                                      <w:marLeft w:val="0"/>
                                      <w:marRight w:val="0"/>
                                      <w:marTop w:val="0"/>
                                      <w:marBottom w:val="0"/>
                                      <w:divBdr>
                                        <w:top w:val="none" w:sz="0" w:space="0" w:color="auto"/>
                                        <w:left w:val="none" w:sz="0" w:space="0" w:color="auto"/>
                                        <w:bottom w:val="none" w:sz="0" w:space="0" w:color="auto"/>
                                        <w:right w:val="none" w:sz="0" w:space="0" w:color="auto"/>
                                      </w:divBdr>
                                      <w:divsChild>
                                        <w:div w:id="678434179">
                                          <w:marLeft w:val="0"/>
                                          <w:marRight w:val="0"/>
                                          <w:marTop w:val="0"/>
                                          <w:marBottom w:val="0"/>
                                          <w:divBdr>
                                            <w:top w:val="none" w:sz="0" w:space="0" w:color="auto"/>
                                            <w:left w:val="none" w:sz="0" w:space="0" w:color="auto"/>
                                            <w:bottom w:val="none" w:sz="0" w:space="0" w:color="auto"/>
                                            <w:right w:val="none" w:sz="0" w:space="0" w:color="auto"/>
                                          </w:divBdr>
                                        </w:div>
                                      </w:divsChild>
                                    </w:div>
                                    <w:div w:id="1334869770">
                                      <w:marLeft w:val="0"/>
                                      <w:marRight w:val="0"/>
                                      <w:marTop w:val="0"/>
                                      <w:marBottom w:val="0"/>
                                      <w:divBdr>
                                        <w:top w:val="none" w:sz="0" w:space="0" w:color="auto"/>
                                        <w:left w:val="none" w:sz="0" w:space="0" w:color="auto"/>
                                        <w:bottom w:val="none" w:sz="0" w:space="0" w:color="auto"/>
                                        <w:right w:val="none" w:sz="0" w:space="0" w:color="auto"/>
                                      </w:divBdr>
                                      <w:divsChild>
                                        <w:div w:id="10253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youtube/answer/161805?hl=en-GB" TargetMode="External"/><Relationship Id="rId3" Type="http://schemas.openxmlformats.org/officeDocument/2006/relationships/settings" Target="settings.xml"/><Relationship Id="rId7" Type="http://schemas.openxmlformats.org/officeDocument/2006/relationships/hyperlink" Target="http://www.mediapoint.press.net/editorial.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apoint.press.net/editorial.jsp" TargetMode="External"/><Relationship Id="rId5" Type="http://schemas.openxmlformats.org/officeDocument/2006/relationships/hyperlink" Target="http://journalisted.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3</cp:revision>
  <dcterms:created xsi:type="dcterms:W3CDTF">2018-04-03T17:22:00Z</dcterms:created>
  <dcterms:modified xsi:type="dcterms:W3CDTF">2018-04-03T17:23:00Z</dcterms:modified>
</cp:coreProperties>
</file>